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5DC37" w14:textId="72539CA8" w:rsidR="00453EEC" w:rsidRPr="008E309E" w:rsidRDefault="00E52FBC" w:rsidP="008E309E">
      <w:pPr>
        <w:rPr>
          <w:rFonts w:asciiTheme="majorBidi" w:hAnsiTheme="majorBidi" w:cstheme="majorBidi"/>
          <w:sz w:val="28"/>
          <w:szCs w:val="28"/>
          <w:lang w:bidi="ar-LY"/>
        </w:rPr>
      </w:pPr>
      <w:bookmarkStart w:id="0" w:name="_GoBack"/>
      <w:bookmarkEnd w:id="0"/>
      <w:r>
        <w:rPr>
          <w:b/>
          <w:bCs/>
          <w:noProof/>
          <w:sz w:val="28"/>
          <w:szCs w:val="28"/>
          <w:lang w:val="en-GB"/>
        </w:rPr>
        <w:drawing>
          <wp:inline distT="0" distB="0" distL="0" distR="0" wp14:anchorId="09675BFC" wp14:editId="5D4083D9">
            <wp:extent cx="1838325" cy="1152525"/>
            <wp:effectExtent l="0" t="0" r="9525" b="9525"/>
            <wp:docPr id="3" name="Picture 3" descr="A logo with a flam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with a flame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3EEC"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6A8A4C9B" wp14:editId="3D47A79D">
            <wp:simplePos x="0" y="0"/>
            <wp:positionH relativeFrom="column">
              <wp:posOffset>4924425</wp:posOffset>
            </wp:positionH>
            <wp:positionV relativeFrom="paragraph">
              <wp:posOffset>0</wp:posOffset>
            </wp:positionV>
            <wp:extent cx="1257300" cy="1047750"/>
            <wp:effectExtent l="0" t="0" r="0" b="0"/>
            <wp:wrapSquare wrapText="bothSides"/>
            <wp:docPr id="4" name="Picture 4" descr="Description: Description: ZAWY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escription: Description: ZAWYA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55D03B" w14:textId="31233489" w:rsidR="00453EEC" w:rsidRPr="00D22D9B" w:rsidRDefault="008E309E" w:rsidP="00D22D9B">
      <w:pPr>
        <w:spacing w:before="100" w:beforeAutospacing="1" w:after="100" w:afterAutospacing="1" w:line="276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 w:rsidRPr="00D22D9B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P</w:t>
      </w:r>
      <w:r w:rsidR="00D53A6C" w:rsidRPr="00D22D9B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requalification</w:t>
      </w:r>
      <w:r w:rsidR="0002705B" w:rsidRPr="00D22D9B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r w:rsidR="00C91F15" w:rsidRPr="00D22D9B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Announcement</w:t>
      </w:r>
      <w:r w:rsidR="00C91F15" w:rsidRPr="00D22D9B">
        <w:rPr>
          <w:rFonts w:ascii="Times New Roman" w:hAnsi="Times New Roman" w:cs="Times New Roman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02705B" w:rsidRPr="00D22D9B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for </w:t>
      </w:r>
      <w:r w:rsidR="003B643D" w:rsidRPr="00D22D9B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Marine</w:t>
      </w:r>
      <w:r w:rsidR="00233658" w:rsidRPr="00D22D9B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Barge Dry-Dock </w:t>
      </w:r>
      <w:r w:rsidR="004D3690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R</w:t>
      </w:r>
      <w:r w:rsidR="00D22D9B" w:rsidRPr="00D22D9B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efurbishment</w:t>
      </w:r>
      <w:r w:rsidR="00D22D9B" w:rsidRPr="00D22D9B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</w:p>
    <w:p w14:paraId="193FCE4F" w14:textId="170A5AAB" w:rsidR="00255418" w:rsidRPr="00255418" w:rsidRDefault="00453EEC" w:rsidP="00F82277">
      <w:pPr>
        <w:spacing w:before="100" w:beforeAutospacing="1" w:after="100" w:afterAutospacing="1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084288">
        <w:rPr>
          <w:rFonts w:ascii="Times New Roman" w:hAnsi="Times New Roman" w:cs="Times New Roman"/>
          <w:sz w:val="28"/>
          <w:szCs w:val="28"/>
        </w:rPr>
        <w:t>Azzawiya Oil Refining Company Inc. (ARC), a subsidiary of National Oil Corporation (NOC), located approximately 50 km west of Tripoli on the Mediterranean coast</w:t>
      </w:r>
      <w:r w:rsidR="007019F4" w:rsidRPr="00084288">
        <w:rPr>
          <w:rFonts w:ascii="Times New Roman" w:hAnsi="Times New Roman" w:cs="Times New Roman"/>
          <w:sz w:val="28"/>
          <w:szCs w:val="28"/>
        </w:rPr>
        <w:t>.</w:t>
      </w:r>
      <w:r w:rsidR="00176393" w:rsidRPr="00084288">
        <w:rPr>
          <w:sz w:val="28"/>
          <w:szCs w:val="28"/>
        </w:rPr>
        <w:t xml:space="preserve"> </w:t>
      </w:r>
      <w:r w:rsidR="007019F4" w:rsidRPr="00084288">
        <w:rPr>
          <w:rFonts w:asciiTheme="majorBidi" w:hAnsiTheme="majorBidi" w:cstheme="majorBidi"/>
          <w:sz w:val="28"/>
          <w:szCs w:val="28"/>
        </w:rPr>
        <w:t>hereby announces its intention to</w:t>
      </w:r>
      <w:r w:rsidR="007019F4" w:rsidRPr="00084288">
        <w:rPr>
          <w:sz w:val="28"/>
          <w:szCs w:val="28"/>
        </w:rPr>
        <w:t xml:space="preserve"> </w:t>
      </w:r>
      <w:r w:rsidR="007019F4" w:rsidRPr="00084288">
        <w:rPr>
          <w:rFonts w:asciiTheme="majorBidi" w:hAnsiTheme="majorBidi" w:cstheme="majorBidi"/>
          <w:sz w:val="28"/>
          <w:szCs w:val="28"/>
        </w:rPr>
        <w:t>execute a</w:t>
      </w:r>
      <w:r w:rsidR="00084288" w:rsidRPr="00084288">
        <w:rPr>
          <w:rFonts w:asciiTheme="majorBidi" w:hAnsiTheme="majorBidi" w:cstheme="majorBidi"/>
          <w:sz w:val="28"/>
          <w:szCs w:val="28"/>
        </w:rPr>
        <w:t>n</w:t>
      </w:r>
      <w:r w:rsidR="007019F4" w:rsidRPr="00084288">
        <w:rPr>
          <w:rFonts w:asciiTheme="majorBidi" w:hAnsiTheme="majorBidi" w:cstheme="majorBidi"/>
          <w:sz w:val="28"/>
          <w:szCs w:val="28"/>
        </w:rPr>
        <w:t xml:space="preserve"> upgrade and Modernization Project for the Barge Dry-Doc</w:t>
      </w:r>
      <w:r w:rsidR="007019F4" w:rsidRPr="00084288">
        <w:rPr>
          <w:sz w:val="28"/>
          <w:szCs w:val="28"/>
        </w:rPr>
        <w:t>k</w:t>
      </w:r>
      <w:r w:rsidR="00255418">
        <w:rPr>
          <w:sz w:val="28"/>
          <w:szCs w:val="28"/>
        </w:rPr>
        <w:t>,</w:t>
      </w:r>
      <w:r w:rsidR="003B643D">
        <w:rPr>
          <w:sz w:val="28"/>
          <w:szCs w:val="28"/>
        </w:rPr>
        <w:t xml:space="preserve"> </w:t>
      </w:r>
      <w:r w:rsidR="003B643D" w:rsidRPr="003B643D">
        <w:rPr>
          <w:rFonts w:asciiTheme="majorBidi" w:hAnsiTheme="majorBidi" w:cstheme="majorBidi"/>
          <w:sz w:val="28"/>
          <w:szCs w:val="28"/>
        </w:rPr>
        <w:t xml:space="preserve">called </w:t>
      </w:r>
      <w:proofErr w:type="spellStart"/>
      <w:r w:rsidR="003B643D" w:rsidRPr="003B643D">
        <w:rPr>
          <w:rFonts w:asciiTheme="majorBidi" w:hAnsiTheme="majorBidi" w:cstheme="majorBidi"/>
          <w:sz w:val="28"/>
          <w:szCs w:val="28"/>
        </w:rPr>
        <w:t>A</w:t>
      </w:r>
      <w:r w:rsidR="003B643D">
        <w:rPr>
          <w:rFonts w:asciiTheme="majorBidi" w:hAnsiTheme="majorBidi" w:cstheme="majorBidi"/>
          <w:sz w:val="28"/>
          <w:szCs w:val="28"/>
        </w:rPr>
        <w:t>lh</w:t>
      </w:r>
      <w:r w:rsidR="003B643D" w:rsidRPr="003B643D">
        <w:rPr>
          <w:rFonts w:asciiTheme="majorBidi" w:hAnsiTheme="majorBidi" w:cstheme="majorBidi"/>
          <w:sz w:val="28"/>
          <w:szCs w:val="28"/>
        </w:rPr>
        <w:t>arsha</w:t>
      </w:r>
      <w:proofErr w:type="spellEnd"/>
      <w:r w:rsidR="00255418" w:rsidRPr="00255418">
        <w:t xml:space="preserve"> </w:t>
      </w:r>
      <w:r w:rsidR="00255418">
        <w:rPr>
          <w:rFonts w:asciiTheme="majorBidi" w:hAnsiTheme="majorBidi" w:cstheme="majorBidi"/>
          <w:sz w:val="28"/>
          <w:szCs w:val="28"/>
        </w:rPr>
        <w:t>t</w:t>
      </w:r>
      <w:r w:rsidR="00255418" w:rsidRPr="00255418">
        <w:rPr>
          <w:rFonts w:asciiTheme="majorBidi" w:hAnsiTheme="majorBidi" w:cstheme="majorBidi"/>
          <w:sz w:val="28"/>
          <w:szCs w:val="28"/>
        </w:rPr>
        <w:t>o effectively achieve the</w:t>
      </w:r>
      <w:r w:rsidR="00255418" w:rsidRPr="00255418">
        <w:rPr>
          <w:sz w:val="28"/>
          <w:szCs w:val="28"/>
        </w:rPr>
        <w:t xml:space="preserve"> </w:t>
      </w:r>
      <w:r w:rsidR="00255418" w:rsidRPr="00255418">
        <w:rPr>
          <w:rFonts w:asciiTheme="majorBidi" w:hAnsiTheme="majorBidi" w:cstheme="majorBidi"/>
          <w:sz w:val="28"/>
          <w:szCs w:val="28"/>
        </w:rPr>
        <w:t>critical objectives</w:t>
      </w:r>
      <w:r w:rsidR="00CD3640">
        <w:rPr>
          <w:sz w:val="28"/>
          <w:szCs w:val="28"/>
        </w:rPr>
        <w:t xml:space="preserve"> </w:t>
      </w:r>
      <w:r w:rsidR="00255418">
        <w:rPr>
          <w:rFonts w:asciiTheme="majorBidi" w:hAnsiTheme="majorBidi" w:cstheme="majorBidi"/>
          <w:sz w:val="28"/>
          <w:szCs w:val="28"/>
        </w:rPr>
        <w:t>such as</w:t>
      </w:r>
      <w:r w:rsidR="00255418" w:rsidRPr="00255418">
        <w:rPr>
          <w:rFonts w:asciiTheme="majorBidi" w:hAnsiTheme="majorBidi" w:cstheme="majorBidi"/>
          <w:sz w:val="28"/>
          <w:szCs w:val="28"/>
        </w:rPr>
        <w:t xml:space="preserve"> ensure the vessel maintains competitiveness and operational efficiency for future missions</w:t>
      </w:r>
      <w:r w:rsidR="002213D7">
        <w:rPr>
          <w:rFonts w:asciiTheme="majorBidi" w:hAnsiTheme="majorBidi" w:cstheme="majorBidi"/>
          <w:sz w:val="28"/>
          <w:szCs w:val="28"/>
        </w:rPr>
        <w:t>,</w:t>
      </w:r>
      <w:r w:rsidR="002213D7" w:rsidRPr="002213D7">
        <w:t xml:space="preserve"> </w:t>
      </w:r>
      <w:r w:rsidR="002213D7" w:rsidRPr="002213D7">
        <w:rPr>
          <w:rFonts w:asciiTheme="majorBidi" w:hAnsiTheme="majorBidi" w:cstheme="majorBidi"/>
          <w:sz w:val="28"/>
          <w:szCs w:val="28"/>
        </w:rPr>
        <w:t>guarantee the reliable and effective performance of the barge</w:t>
      </w:r>
      <w:r w:rsidR="002213D7">
        <w:rPr>
          <w:rFonts w:asciiTheme="majorBidi" w:hAnsiTheme="majorBidi" w:cstheme="majorBidi"/>
          <w:sz w:val="28"/>
          <w:szCs w:val="28"/>
        </w:rPr>
        <w:t xml:space="preserve"> and </w:t>
      </w:r>
      <w:r w:rsidR="002213D7" w:rsidRPr="002213D7">
        <w:rPr>
          <w:rFonts w:asciiTheme="majorBidi" w:hAnsiTheme="majorBidi" w:cstheme="majorBidi"/>
          <w:sz w:val="28"/>
          <w:szCs w:val="28"/>
        </w:rPr>
        <w:t xml:space="preserve">extend the operational </w:t>
      </w:r>
      <w:r w:rsidR="002213D7">
        <w:rPr>
          <w:rFonts w:asciiTheme="majorBidi" w:hAnsiTheme="majorBidi" w:cstheme="majorBidi"/>
          <w:sz w:val="28"/>
          <w:szCs w:val="28"/>
        </w:rPr>
        <w:t xml:space="preserve">service </w:t>
      </w:r>
      <w:r w:rsidR="008E309E">
        <w:rPr>
          <w:rFonts w:asciiTheme="majorBidi" w:hAnsiTheme="majorBidi" w:cstheme="majorBidi"/>
          <w:sz w:val="28"/>
          <w:szCs w:val="28"/>
        </w:rPr>
        <w:t>life</w:t>
      </w:r>
      <w:r w:rsidR="008E309E" w:rsidRPr="002213D7">
        <w:rPr>
          <w:rFonts w:asciiTheme="majorBidi" w:hAnsiTheme="majorBidi" w:cstheme="majorBidi"/>
          <w:sz w:val="28"/>
          <w:szCs w:val="28"/>
        </w:rPr>
        <w:t>.</w:t>
      </w:r>
    </w:p>
    <w:p w14:paraId="0DEDB44E" w14:textId="1A1B36F0" w:rsidR="006344AD" w:rsidRPr="00302A3B" w:rsidRDefault="006344AD" w:rsidP="00F82277">
      <w:pPr>
        <w:spacing w:before="100" w:beforeAutospacing="1" w:after="100" w:afterAutospacing="1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302A3B">
        <w:rPr>
          <w:rFonts w:asciiTheme="majorBidi" w:hAnsiTheme="majorBidi" w:cstheme="majorBidi"/>
          <w:b/>
          <w:bCs/>
          <w:sz w:val="28"/>
          <w:szCs w:val="28"/>
        </w:rPr>
        <w:t>The scope</w:t>
      </w:r>
      <w:r w:rsidR="00655756" w:rsidRPr="00302A3B">
        <w:rPr>
          <w:rFonts w:asciiTheme="majorBidi" w:hAnsiTheme="majorBidi" w:cstheme="majorBidi"/>
          <w:b/>
          <w:bCs/>
          <w:sz w:val="28"/>
          <w:szCs w:val="28"/>
        </w:rPr>
        <w:t xml:space="preserve"> of works shall</w:t>
      </w:r>
      <w:r w:rsidRPr="00302A3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359F7" w:rsidRPr="00302A3B">
        <w:rPr>
          <w:rFonts w:asciiTheme="majorBidi" w:hAnsiTheme="majorBidi" w:cstheme="majorBidi"/>
          <w:b/>
          <w:bCs/>
          <w:sz w:val="28"/>
          <w:szCs w:val="28"/>
        </w:rPr>
        <w:t>include</w:t>
      </w:r>
      <w:r w:rsidRPr="00302A3B">
        <w:rPr>
          <w:rFonts w:asciiTheme="majorBidi" w:hAnsiTheme="majorBidi" w:cstheme="majorBidi"/>
          <w:b/>
          <w:bCs/>
          <w:sz w:val="28"/>
          <w:szCs w:val="28"/>
        </w:rPr>
        <w:t xml:space="preserve"> but not limited </w:t>
      </w:r>
      <w:r w:rsidR="004C3AD0" w:rsidRPr="00302A3B">
        <w:rPr>
          <w:rFonts w:asciiTheme="majorBidi" w:hAnsiTheme="majorBidi" w:cstheme="majorBidi"/>
          <w:b/>
          <w:bCs/>
          <w:sz w:val="28"/>
          <w:szCs w:val="28"/>
        </w:rPr>
        <w:t>to</w:t>
      </w:r>
      <w:r w:rsidR="004C3AD0" w:rsidRPr="00302A3B">
        <w:rPr>
          <w:rFonts w:asciiTheme="majorBidi" w:hAnsiTheme="majorBidi" w:cstheme="majorBidi"/>
          <w:sz w:val="28"/>
          <w:szCs w:val="28"/>
        </w:rPr>
        <w:t>:</w:t>
      </w:r>
    </w:p>
    <w:p w14:paraId="0041429A" w14:textId="5419422A" w:rsidR="004C3AD0" w:rsidRPr="00302A3B" w:rsidRDefault="004C3AD0" w:rsidP="00F82277">
      <w:pPr>
        <w:pStyle w:val="a4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302A3B">
        <w:rPr>
          <w:rFonts w:asciiTheme="majorBidi" w:hAnsiTheme="majorBidi" w:cstheme="majorBidi"/>
          <w:sz w:val="28"/>
          <w:szCs w:val="28"/>
        </w:rPr>
        <w:t>T</w:t>
      </w:r>
      <w:r w:rsidR="00F222CB" w:rsidRPr="00302A3B">
        <w:rPr>
          <w:rFonts w:asciiTheme="majorBidi" w:hAnsiTheme="majorBidi" w:cstheme="majorBidi"/>
          <w:sz w:val="28"/>
          <w:szCs w:val="28"/>
        </w:rPr>
        <w:t>ransport</w:t>
      </w:r>
      <w:r w:rsidRPr="00302A3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02A3B" w:rsidRPr="00302A3B">
        <w:rPr>
          <w:rFonts w:asciiTheme="majorBidi" w:hAnsiTheme="majorBidi" w:cstheme="majorBidi"/>
          <w:sz w:val="28"/>
          <w:szCs w:val="28"/>
        </w:rPr>
        <w:t>Alharsha</w:t>
      </w:r>
      <w:proofErr w:type="spellEnd"/>
      <w:r w:rsidRPr="00302A3B">
        <w:rPr>
          <w:rFonts w:asciiTheme="majorBidi" w:hAnsiTheme="majorBidi" w:cstheme="majorBidi"/>
          <w:sz w:val="28"/>
          <w:szCs w:val="28"/>
        </w:rPr>
        <w:t xml:space="preserve"> </w:t>
      </w:r>
      <w:r w:rsidR="00302A3B">
        <w:rPr>
          <w:rFonts w:asciiTheme="majorBidi" w:hAnsiTheme="majorBidi" w:cstheme="majorBidi"/>
          <w:sz w:val="28"/>
          <w:szCs w:val="28"/>
        </w:rPr>
        <w:t>from</w:t>
      </w:r>
      <w:r w:rsidRPr="00302A3B">
        <w:rPr>
          <w:rFonts w:asciiTheme="majorBidi" w:hAnsiTheme="majorBidi" w:cstheme="majorBidi"/>
          <w:sz w:val="28"/>
          <w:szCs w:val="28"/>
        </w:rPr>
        <w:t xml:space="preserve"> </w:t>
      </w:r>
      <w:r w:rsidR="00302A3B">
        <w:rPr>
          <w:rFonts w:asciiTheme="majorBidi" w:hAnsiTheme="majorBidi" w:cstheme="majorBidi"/>
          <w:sz w:val="28"/>
          <w:szCs w:val="28"/>
        </w:rPr>
        <w:t>(</w:t>
      </w:r>
      <w:proofErr w:type="gramStart"/>
      <w:r w:rsidR="00302A3B">
        <w:rPr>
          <w:rFonts w:asciiTheme="majorBidi" w:hAnsiTheme="majorBidi" w:cstheme="majorBidi"/>
          <w:sz w:val="28"/>
          <w:szCs w:val="28"/>
        </w:rPr>
        <w:t xml:space="preserve">ARC) </w:t>
      </w:r>
      <w:r w:rsidRPr="00302A3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02A3B">
        <w:rPr>
          <w:rFonts w:asciiTheme="majorBidi" w:hAnsiTheme="majorBidi" w:cstheme="majorBidi"/>
          <w:sz w:val="28"/>
          <w:szCs w:val="28"/>
        </w:rPr>
        <w:t>Harbour</w:t>
      </w:r>
      <w:proofErr w:type="spellEnd"/>
      <w:proofErr w:type="gramEnd"/>
      <w:r w:rsidRPr="00302A3B">
        <w:rPr>
          <w:rFonts w:asciiTheme="majorBidi" w:hAnsiTheme="majorBidi" w:cstheme="majorBidi"/>
          <w:sz w:val="28"/>
          <w:szCs w:val="28"/>
        </w:rPr>
        <w:t xml:space="preserve"> to the contractors </w:t>
      </w:r>
      <w:r w:rsidR="00F222CB" w:rsidRPr="00302A3B">
        <w:rPr>
          <w:rFonts w:asciiTheme="majorBidi" w:hAnsiTheme="majorBidi" w:cstheme="majorBidi"/>
          <w:sz w:val="28"/>
          <w:szCs w:val="28"/>
        </w:rPr>
        <w:t>dry-dock facility and return.</w:t>
      </w:r>
    </w:p>
    <w:p w14:paraId="38F30159" w14:textId="670E174E" w:rsidR="006344AD" w:rsidRPr="00302A3B" w:rsidRDefault="0068524E" w:rsidP="00F82277">
      <w:pPr>
        <w:pStyle w:val="a4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302A3B">
        <w:rPr>
          <w:rFonts w:asciiTheme="majorBidi" w:hAnsiTheme="majorBidi" w:cstheme="majorBidi"/>
          <w:sz w:val="28"/>
          <w:szCs w:val="28"/>
        </w:rPr>
        <w:t>Modernization</w:t>
      </w:r>
      <w:r w:rsidR="006344AD" w:rsidRPr="00302A3B">
        <w:rPr>
          <w:rFonts w:asciiTheme="majorBidi" w:hAnsiTheme="majorBidi" w:cstheme="majorBidi"/>
          <w:sz w:val="28"/>
          <w:szCs w:val="28"/>
        </w:rPr>
        <w:t xml:space="preserve"> of </w:t>
      </w:r>
      <w:r w:rsidRPr="00302A3B">
        <w:rPr>
          <w:rFonts w:asciiTheme="majorBidi" w:hAnsiTheme="majorBidi" w:cstheme="majorBidi"/>
          <w:sz w:val="28"/>
          <w:szCs w:val="28"/>
        </w:rPr>
        <w:t>navigation</w:t>
      </w:r>
      <w:r w:rsidR="006344AD" w:rsidRPr="00302A3B">
        <w:rPr>
          <w:rFonts w:asciiTheme="majorBidi" w:hAnsiTheme="majorBidi" w:cstheme="majorBidi"/>
          <w:sz w:val="28"/>
          <w:szCs w:val="28"/>
        </w:rPr>
        <w:t xml:space="preserve"> and </w:t>
      </w:r>
      <w:r w:rsidRPr="00302A3B">
        <w:rPr>
          <w:rFonts w:asciiTheme="majorBidi" w:hAnsiTheme="majorBidi" w:cstheme="majorBidi"/>
          <w:sz w:val="28"/>
          <w:szCs w:val="28"/>
        </w:rPr>
        <w:t>communication</w:t>
      </w:r>
      <w:r w:rsidR="006344AD" w:rsidRPr="00302A3B">
        <w:rPr>
          <w:rFonts w:asciiTheme="majorBidi" w:hAnsiTheme="majorBidi" w:cstheme="majorBidi"/>
          <w:sz w:val="28"/>
          <w:szCs w:val="28"/>
        </w:rPr>
        <w:t xml:space="preserve"> system.</w:t>
      </w:r>
    </w:p>
    <w:p w14:paraId="7B70EE8B" w14:textId="4E3644CA" w:rsidR="006344AD" w:rsidRPr="00302A3B" w:rsidRDefault="00302A3B" w:rsidP="00F82277">
      <w:pPr>
        <w:pStyle w:val="a4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Overhaul/renewal </w:t>
      </w:r>
      <w:r w:rsidR="0068524E" w:rsidRPr="00302A3B">
        <w:rPr>
          <w:rFonts w:asciiTheme="majorBidi" w:hAnsiTheme="majorBidi" w:cstheme="majorBidi"/>
          <w:sz w:val="28"/>
          <w:szCs w:val="28"/>
        </w:rPr>
        <w:t>Structural</w:t>
      </w:r>
      <w:r w:rsidR="006344AD" w:rsidRPr="00302A3B">
        <w:rPr>
          <w:rFonts w:asciiTheme="majorBidi" w:hAnsiTheme="majorBidi" w:cstheme="majorBidi"/>
          <w:sz w:val="28"/>
          <w:szCs w:val="28"/>
        </w:rPr>
        <w:t xml:space="preserve"> and overhead </w:t>
      </w:r>
      <w:r w:rsidR="0068524E" w:rsidRPr="00302A3B">
        <w:rPr>
          <w:rFonts w:asciiTheme="majorBidi" w:hAnsiTheme="majorBidi" w:cstheme="majorBidi"/>
          <w:sz w:val="28"/>
          <w:szCs w:val="28"/>
        </w:rPr>
        <w:t>system, major</w:t>
      </w:r>
      <w:r w:rsidR="006344AD" w:rsidRPr="00302A3B">
        <w:rPr>
          <w:rFonts w:asciiTheme="majorBidi" w:hAnsiTheme="majorBidi" w:cstheme="majorBidi"/>
          <w:sz w:val="28"/>
          <w:szCs w:val="28"/>
        </w:rPr>
        <w:t xml:space="preserve"> mechanical system</w:t>
      </w:r>
      <w:r>
        <w:rPr>
          <w:rFonts w:asciiTheme="majorBidi" w:hAnsiTheme="majorBidi" w:cstheme="majorBidi"/>
          <w:sz w:val="28"/>
          <w:szCs w:val="28"/>
        </w:rPr>
        <w:t>.</w:t>
      </w:r>
      <w:r w:rsidR="006344AD" w:rsidRPr="00302A3B">
        <w:rPr>
          <w:rFonts w:asciiTheme="majorBidi" w:hAnsiTheme="majorBidi" w:cstheme="majorBidi"/>
          <w:sz w:val="28"/>
          <w:szCs w:val="28"/>
        </w:rPr>
        <w:t xml:space="preserve"> </w:t>
      </w:r>
    </w:p>
    <w:p w14:paraId="6FAD554B" w14:textId="5FD08686" w:rsidR="0068524E" w:rsidRPr="00302A3B" w:rsidRDefault="0068524E" w:rsidP="00F82277">
      <w:pPr>
        <w:pStyle w:val="a4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302A3B">
        <w:rPr>
          <w:rFonts w:asciiTheme="majorBidi" w:hAnsiTheme="majorBidi" w:cstheme="majorBidi"/>
          <w:sz w:val="28"/>
          <w:szCs w:val="28"/>
        </w:rPr>
        <w:t xml:space="preserve">Electric control system, ventilation system. accommodation and crew </w:t>
      </w:r>
      <w:r w:rsidR="004C3AD0" w:rsidRPr="00302A3B">
        <w:rPr>
          <w:rFonts w:asciiTheme="majorBidi" w:hAnsiTheme="majorBidi" w:cstheme="majorBidi"/>
          <w:sz w:val="28"/>
          <w:szCs w:val="28"/>
        </w:rPr>
        <w:t>comfort</w:t>
      </w:r>
      <w:r w:rsidRPr="00302A3B">
        <w:rPr>
          <w:rFonts w:asciiTheme="majorBidi" w:hAnsiTheme="majorBidi" w:cstheme="majorBidi"/>
          <w:sz w:val="28"/>
          <w:szCs w:val="28"/>
        </w:rPr>
        <w:t>.</w:t>
      </w:r>
    </w:p>
    <w:p w14:paraId="6631C25D" w14:textId="578B3978" w:rsidR="0068524E" w:rsidRPr="00302A3B" w:rsidRDefault="0068524E" w:rsidP="00F82277">
      <w:pPr>
        <w:pStyle w:val="a4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302A3B">
        <w:rPr>
          <w:rFonts w:asciiTheme="majorBidi" w:hAnsiTheme="majorBidi" w:cstheme="majorBidi"/>
          <w:sz w:val="28"/>
          <w:szCs w:val="28"/>
        </w:rPr>
        <w:t xml:space="preserve">Safety </w:t>
      </w:r>
      <w:r w:rsidR="004C3AD0" w:rsidRPr="00302A3B">
        <w:rPr>
          <w:rFonts w:asciiTheme="majorBidi" w:hAnsiTheme="majorBidi" w:cstheme="majorBidi"/>
          <w:sz w:val="28"/>
          <w:szCs w:val="28"/>
        </w:rPr>
        <w:t>and environmental</w:t>
      </w:r>
      <w:r w:rsidRPr="00302A3B">
        <w:rPr>
          <w:rFonts w:asciiTheme="majorBidi" w:hAnsiTheme="majorBidi" w:cstheme="majorBidi"/>
          <w:sz w:val="28"/>
          <w:szCs w:val="28"/>
        </w:rPr>
        <w:t xml:space="preserve"> compliance.</w:t>
      </w:r>
    </w:p>
    <w:p w14:paraId="3C7B6D44" w14:textId="4FA02090" w:rsidR="0068524E" w:rsidRPr="00302A3B" w:rsidRDefault="004C3AD0" w:rsidP="00F82277">
      <w:pPr>
        <w:pStyle w:val="a4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302A3B">
        <w:rPr>
          <w:rFonts w:asciiTheme="majorBidi" w:hAnsiTheme="majorBidi" w:cstheme="majorBidi"/>
          <w:sz w:val="28"/>
          <w:szCs w:val="28"/>
        </w:rPr>
        <w:t>Workshop</w:t>
      </w:r>
      <w:r w:rsidR="0068524E" w:rsidRPr="00302A3B">
        <w:rPr>
          <w:rFonts w:asciiTheme="majorBidi" w:hAnsiTheme="majorBidi" w:cstheme="majorBidi"/>
          <w:sz w:val="28"/>
          <w:szCs w:val="28"/>
        </w:rPr>
        <w:t xml:space="preserve"> upgrade.</w:t>
      </w:r>
    </w:p>
    <w:p w14:paraId="1247457F" w14:textId="3B1C854D" w:rsidR="00453EEC" w:rsidRPr="00302A3B" w:rsidRDefault="00F634D6" w:rsidP="00F82277">
      <w:pPr>
        <w:spacing w:before="100" w:beforeAutospacing="1" w:after="100" w:afterAutospacing="1" w:line="276" w:lineRule="auto"/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  <w:lang w:bidi="ar-LY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453EEC" w:rsidRPr="00302A3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Required Documents for Tendering</w:t>
      </w:r>
      <w:r w:rsidR="00A40CEB" w:rsidRPr="00302A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7CE11678" w14:textId="131A23C4" w:rsidR="00F634D6" w:rsidRDefault="00453EEC" w:rsidP="00F634D6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A3B">
        <w:rPr>
          <w:rFonts w:ascii="Times New Roman" w:hAnsi="Times New Roman" w:cs="Times New Roman"/>
          <w:color w:val="000000" w:themeColor="text1"/>
          <w:sz w:val="28"/>
          <w:szCs w:val="28"/>
        </w:rPr>
        <w:t>Companies</w:t>
      </w:r>
      <w:r w:rsidR="000521DD">
        <w:rPr>
          <w:rFonts w:ascii="Times New Roman" w:hAnsi="Times New Roman" w:cs="Times New Roman"/>
          <w:color w:val="000000" w:themeColor="text1"/>
          <w:sz w:val="28"/>
          <w:szCs w:val="28"/>
        </w:rPr>
        <w:t>/contractors</w:t>
      </w:r>
      <w:r w:rsidRPr="00302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interested in participating in this tender must submit the following documents, along with a copy of this advertisement stamped by the company/contractor</w:t>
      </w:r>
      <w:r w:rsidR="00F63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not later than </w:t>
      </w:r>
      <w:r w:rsidR="00F634D6" w:rsidRPr="00F634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 September 2025</w:t>
      </w:r>
      <w:r w:rsidR="00F634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CDACED9" w14:textId="77777777" w:rsidR="00F634D6" w:rsidRDefault="00F634D6" w:rsidP="00F634D6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3BC7B4" w14:textId="10896C4F" w:rsidR="00453EEC" w:rsidRPr="00302A3B" w:rsidRDefault="00EB3C83" w:rsidP="00F634D6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lastRenderedPageBreak/>
        <w:t xml:space="preserve">  </w:t>
      </w:r>
      <w:r w:rsidR="00453EEC" w:rsidRPr="00302A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Company Introduction:</w:t>
      </w:r>
      <w:r w:rsidR="00453EEC" w:rsidRPr="00302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Highlight your company's specialized fields of activity.</w:t>
      </w:r>
    </w:p>
    <w:p w14:paraId="6A690F18" w14:textId="77777777" w:rsidR="00453EEC" w:rsidRPr="00302A3B" w:rsidRDefault="00453EEC" w:rsidP="00F82277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A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Valid Licenses:</w:t>
      </w:r>
      <w:r w:rsidRPr="00302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Provide valid licenses for conducting business operations.</w:t>
      </w:r>
    </w:p>
    <w:p w14:paraId="5B74E93A" w14:textId="77777777" w:rsidR="00453EEC" w:rsidRPr="00302A3B" w:rsidRDefault="00453EEC" w:rsidP="00F82277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A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Financial Status:</w:t>
      </w:r>
      <w:r w:rsidRPr="00302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Submit approved financial statements for the last three years, including annual budgets.</w:t>
      </w:r>
    </w:p>
    <w:p w14:paraId="2F244A49" w14:textId="77777777" w:rsidR="00453EEC" w:rsidRPr="00302A3B" w:rsidRDefault="00453EEC" w:rsidP="00F82277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A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Organizational &amp; Equipment Details:</w:t>
      </w:r>
      <w:r w:rsidRPr="00302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Provide your company's technical staff organization chart and equipment list. Include a list of proposed personnel assigned to this project with brief CVs.</w:t>
      </w:r>
    </w:p>
    <w:p w14:paraId="1E42A1CC" w14:textId="77777777" w:rsidR="00453EEC" w:rsidRPr="00302A3B" w:rsidRDefault="00453EEC" w:rsidP="00F82277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A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Contact Details:</w:t>
      </w:r>
      <w:r w:rsidRPr="00302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Furnish the address of your company's head office and any branch in Libya (if applicable), telephone numbers, email address, and official website.</w:t>
      </w:r>
    </w:p>
    <w:p w14:paraId="7D45C953" w14:textId="77777777" w:rsidR="00453EEC" w:rsidRPr="00302A3B" w:rsidRDefault="00453EEC" w:rsidP="00F82277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A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Project Experience:</w:t>
      </w:r>
      <w:r w:rsidRPr="00302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Provide a detailed list of past and current projects, especially similar projects, including owners, locations, and contract prices.</w:t>
      </w:r>
    </w:p>
    <w:p w14:paraId="79497A86" w14:textId="77777777" w:rsidR="00453EEC" w:rsidRPr="00302A3B" w:rsidRDefault="00453EEC" w:rsidP="00F82277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A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Completion Certificates:</w:t>
      </w:r>
      <w:r w:rsidRPr="00302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Include certificates of completion for similar projects previously executed.</w:t>
      </w:r>
    </w:p>
    <w:p w14:paraId="12EE4CCF" w14:textId="77777777" w:rsidR="00453EEC" w:rsidRPr="00302A3B" w:rsidRDefault="00453EEC" w:rsidP="00F82277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A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Joint Venture/Subcontractor Information:</w:t>
      </w:r>
      <w:r w:rsidRPr="00302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If applicable, provide full information about any joint ventures or subcontractors, including their experience in similar projects (complete profiles).</w:t>
      </w:r>
    </w:p>
    <w:p w14:paraId="07D80252" w14:textId="5B9C81BB" w:rsidR="00472277" w:rsidRPr="009A4BB2" w:rsidRDefault="00453EEC" w:rsidP="009A4BB2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A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Authority Letter:</w:t>
      </w:r>
      <w:r w:rsidRPr="00302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If a branch or partner company is being pre-qualified, an authority letter from the parent company is required.</w:t>
      </w:r>
    </w:p>
    <w:p w14:paraId="383A54BC" w14:textId="6B5AABA3" w:rsidR="00522587" w:rsidRPr="00302A3B" w:rsidRDefault="00472277" w:rsidP="00365D3A">
      <w:pPr>
        <w:spacing w:before="100" w:beforeAutospacing="1" w:after="100" w:afterAutospacing="1"/>
        <w:ind w:left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5225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Please note:</w:t>
      </w:r>
    </w:p>
    <w:p w14:paraId="6DCB32AB" w14:textId="21DFDFE4" w:rsidR="009C0C07" w:rsidRDefault="009C0C07" w:rsidP="00365D3A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Interested companies </w:t>
      </w:r>
      <w:r w:rsidR="00E0197A">
        <w:rPr>
          <w:rFonts w:ascii="Times New Roman" w:hAnsi="Times New Roman" w:cs="Times New Roman"/>
          <w:color w:val="000000" w:themeColor="text1"/>
          <w:sz w:val="28"/>
          <w:szCs w:val="28"/>
        </w:rPr>
        <w:t>may</w:t>
      </w:r>
      <w:r w:rsidRPr="009C0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conduct a site visit to gather any required data or information related to the project, either during this stage or prior to the offer submission.</w:t>
      </w:r>
    </w:p>
    <w:p w14:paraId="11DC6BC1" w14:textId="5BE26C33" w:rsidR="007D2151" w:rsidRDefault="007D2151" w:rsidP="00F82277">
      <w:pPr>
        <w:pStyle w:val="a4"/>
        <w:numPr>
          <w:ilvl w:val="1"/>
          <w:numId w:val="10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151">
        <w:rPr>
          <w:rFonts w:ascii="Times New Roman" w:hAnsi="Times New Roman" w:cs="Times New Roman"/>
          <w:color w:val="000000" w:themeColor="text1"/>
          <w:sz w:val="28"/>
          <w:szCs w:val="28"/>
        </w:rPr>
        <w:t>This announcement concerns the prequalification stag</w:t>
      </w:r>
      <w:r w:rsidR="001F6D2A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4722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F6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7E2A">
        <w:rPr>
          <w:rFonts w:ascii="Times New Roman" w:hAnsi="Times New Roman" w:cs="Times New Roman"/>
          <w:color w:val="000000" w:themeColor="text1"/>
          <w:sz w:val="28"/>
          <w:szCs w:val="28"/>
        </w:rPr>
        <w:t>therefore</w:t>
      </w:r>
      <w:r w:rsidR="001F6D2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D2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only </w:t>
      </w:r>
      <w:r w:rsidRPr="007D2151">
        <w:rPr>
          <w:rFonts w:ascii="Times New Roman" w:hAnsi="Times New Roman" w:cs="Times New Roman"/>
          <w:color w:val="000000" w:themeColor="text1"/>
          <w:sz w:val="28"/>
          <w:szCs w:val="28"/>
        </w:rPr>
        <w:t>companies that successfully pass the prequalification will be invited to participate in the tender.</w:t>
      </w:r>
    </w:p>
    <w:p w14:paraId="1A7424CC" w14:textId="44F40BAE" w:rsidR="00EF6C6B" w:rsidRDefault="009C0C07" w:rsidP="00F82277">
      <w:pPr>
        <w:pStyle w:val="a4"/>
        <w:numPr>
          <w:ilvl w:val="1"/>
          <w:numId w:val="10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Any </w:t>
      </w:r>
      <w:r w:rsidR="00F634D6">
        <w:rPr>
          <w:rFonts w:ascii="Times New Roman" w:hAnsi="Times New Roman" w:cs="Times New Roman"/>
          <w:color w:val="000000" w:themeColor="text1"/>
          <w:sz w:val="28"/>
          <w:szCs w:val="28"/>
        </w:rPr>
        <w:t>participants</w:t>
      </w:r>
      <w:r w:rsidRPr="009C0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submission that does not include all the required documents fully</w:t>
      </w:r>
      <w:r w:rsidRPr="009C0C07">
        <w:t xml:space="preserve"> </w:t>
      </w:r>
      <w:r w:rsidRPr="009C0C07">
        <w:rPr>
          <w:rFonts w:ascii="Times New Roman" w:hAnsi="Times New Roman" w:cs="Times New Roman"/>
          <w:color w:val="000000" w:themeColor="text1"/>
          <w:sz w:val="28"/>
          <w:szCs w:val="28"/>
        </w:rPr>
        <w:t>and accurately will</w:t>
      </w:r>
      <w:r w:rsidR="00EF6C6B" w:rsidRPr="00EF6C6B">
        <w:t xml:space="preserve"> </w:t>
      </w:r>
      <w:r w:rsidR="00EF6C6B" w:rsidRPr="00EF6C6B">
        <w:rPr>
          <w:rFonts w:ascii="Times New Roman" w:hAnsi="Times New Roman" w:cs="Times New Roman"/>
          <w:color w:val="000000" w:themeColor="text1"/>
          <w:sz w:val="28"/>
          <w:szCs w:val="28"/>
        </w:rPr>
        <w:t>not be considered and will</w:t>
      </w:r>
      <w:r w:rsidR="00EF6C6B" w:rsidRPr="00EF6C6B">
        <w:t xml:space="preserve"> </w:t>
      </w:r>
      <w:r w:rsidR="00EF6C6B" w:rsidRPr="00EF6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be rejected without </w:t>
      </w:r>
      <w:r w:rsidR="00EF6C6B">
        <w:rPr>
          <w:rFonts w:ascii="Times New Roman" w:hAnsi="Times New Roman" w:cs="Times New Roman"/>
          <w:color w:val="000000" w:themeColor="text1"/>
          <w:sz w:val="28"/>
          <w:szCs w:val="28"/>
        </w:rPr>
        <w:t>exception.</w:t>
      </w:r>
    </w:p>
    <w:p w14:paraId="6170F317" w14:textId="20043409" w:rsidR="00F634D6" w:rsidRDefault="00F634D6" w:rsidP="00F634D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4D0C3E" w14:textId="77777777" w:rsidR="00F634D6" w:rsidRPr="00F634D6" w:rsidRDefault="00F634D6" w:rsidP="00F634D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188D0F" w14:textId="77777777" w:rsidR="00CE6B3A" w:rsidRPr="009A4BB2" w:rsidRDefault="00CE6B3A" w:rsidP="009A4BB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39EFF5" w14:textId="6AE0F3ED" w:rsidR="00EF6C6B" w:rsidRDefault="00B12386" w:rsidP="00EF6C6B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12C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The chairman, </w:t>
      </w:r>
      <w:r w:rsidR="00EF6C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Tender</w:t>
      </w:r>
      <w:r w:rsidR="00EF6C6B" w:rsidRPr="00EF6C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Committee</w:t>
      </w:r>
    </w:p>
    <w:p w14:paraId="52FAC72E" w14:textId="77777777" w:rsidR="00EF6C6B" w:rsidRDefault="00EF6C6B" w:rsidP="00EF6C6B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612F568" w14:textId="77777777" w:rsidR="00B12386" w:rsidRPr="00C12C75" w:rsidRDefault="00B12386" w:rsidP="00B12386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12C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Office No. 12B, Main Administration Building</w:t>
      </w:r>
    </w:p>
    <w:p w14:paraId="405D6216" w14:textId="77777777" w:rsidR="00B12386" w:rsidRPr="00C12C75" w:rsidRDefault="00B12386" w:rsidP="00B12386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12C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Azzawiya Oil Refining Company Inc.</w:t>
      </w:r>
    </w:p>
    <w:p w14:paraId="5988AE86" w14:textId="3F819ADB" w:rsidR="00B12386" w:rsidRDefault="00B12386" w:rsidP="00B12386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12C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Azzawiya-Libya</w:t>
      </w:r>
    </w:p>
    <w:p w14:paraId="6A1E89C4" w14:textId="77777777" w:rsidR="008E309E" w:rsidRPr="00C12C75" w:rsidRDefault="008E309E" w:rsidP="00B12386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B9C1DEC" w14:textId="77777777" w:rsidR="00B12386" w:rsidRPr="00C12C75" w:rsidRDefault="00B12386" w:rsidP="00B12386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12C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For any inquires please do not hesitate to contact the Tender Committee at:</w:t>
      </w:r>
    </w:p>
    <w:p w14:paraId="5F34DF5E" w14:textId="5B9721BF" w:rsidR="00B12386" w:rsidRPr="00C12C75" w:rsidRDefault="00B12386" w:rsidP="00B12386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12C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Tel</w:t>
      </w:r>
      <w:r w:rsidR="00F634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0C12C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:00218237628670</w:t>
      </w:r>
    </w:p>
    <w:p w14:paraId="0A6A0413" w14:textId="77777777" w:rsidR="00B12386" w:rsidRPr="00C12C75" w:rsidRDefault="00B12386" w:rsidP="00B12386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12C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Email:  tenders_committee@arc.com.ly</w:t>
      </w:r>
    </w:p>
    <w:p w14:paraId="2DE26D97" w14:textId="629310C5" w:rsidR="00B12386" w:rsidRPr="00C12C75" w:rsidRDefault="00B12386" w:rsidP="00453EEC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3EF74A61" w14:textId="77777777" w:rsidR="00B12386" w:rsidRPr="00C12C75" w:rsidRDefault="00B12386" w:rsidP="00453EEC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06B50BB2" w14:textId="77777777" w:rsidR="00C83059" w:rsidRPr="00C12C75" w:rsidRDefault="00C83059" w:rsidP="00453EEC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36D214B5" w14:textId="2A1C9478" w:rsidR="009C17E1" w:rsidRPr="00C12C75" w:rsidRDefault="009C17E1" w:rsidP="00453EEC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25788834" w14:textId="1C0DE6BE" w:rsidR="009C17E1" w:rsidRPr="00C12C75" w:rsidRDefault="009C17E1" w:rsidP="00453EEC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sectPr w:rsidR="009C17E1" w:rsidRPr="00C12C75" w:rsidSect="001D6CB1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C5DDA"/>
    <w:multiLevelType w:val="hybridMultilevel"/>
    <w:tmpl w:val="E410CACC"/>
    <w:lvl w:ilvl="0" w:tplc="C51EBAA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390D9E"/>
    <w:multiLevelType w:val="hybridMultilevel"/>
    <w:tmpl w:val="D9AEAB3E"/>
    <w:lvl w:ilvl="0" w:tplc="CE5E92EC">
      <w:start w:val="1"/>
      <w:numFmt w:val="lowerRoman"/>
      <w:lvlText w:val="(%1)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24946BEC"/>
    <w:multiLevelType w:val="multilevel"/>
    <w:tmpl w:val="0EA6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3D4AE6"/>
    <w:multiLevelType w:val="hybridMultilevel"/>
    <w:tmpl w:val="296C6264"/>
    <w:lvl w:ilvl="0" w:tplc="4B78AFF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7EB5ED3"/>
    <w:multiLevelType w:val="multilevel"/>
    <w:tmpl w:val="9216BF38"/>
    <w:lvl w:ilvl="0">
      <w:start w:val="1"/>
      <w:numFmt w:val="decimal"/>
      <w:lvlText w:val="%1."/>
      <w:lvlJc w:val="left"/>
      <w:pPr>
        <w:ind w:left="644" w:hanging="360"/>
      </w:pPr>
      <w:rPr>
        <w:rFonts w:ascii="Tahoma" w:hAnsi="Tahoma" w:hint="default"/>
        <w:b w:val="0"/>
        <w:bCs w:val="0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ind w:left="659" w:hanging="375"/>
      </w:pPr>
      <w:rPr>
        <w:rFonts w:ascii="Symbol" w:hAnsi="Symbol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5" w15:restartNumberingAfterBreak="0">
    <w:nsid w:val="44052987"/>
    <w:multiLevelType w:val="multilevel"/>
    <w:tmpl w:val="949EE1D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0F0786"/>
    <w:multiLevelType w:val="multilevel"/>
    <w:tmpl w:val="9BC0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E83EDD"/>
    <w:multiLevelType w:val="hybridMultilevel"/>
    <w:tmpl w:val="84A67B0E"/>
    <w:lvl w:ilvl="0" w:tplc="6976674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6CD2C03"/>
    <w:multiLevelType w:val="hybridMultilevel"/>
    <w:tmpl w:val="84B4701E"/>
    <w:lvl w:ilvl="0" w:tplc="0AE653BA">
      <w:start w:val="4"/>
      <w:numFmt w:val="bullet"/>
      <w:lvlText w:val="–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 w15:restartNumberingAfterBreak="0">
    <w:nsid w:val="5A0D6C54"/>
    <w:multiLevelType w:val="hybridMultilevel"/>
    <w:tmpl w:val="08227C00"/>
    <w:lvl w:ilvl="0" w:tplc="649E98B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6531F"/>
    <w:multiLevelType w:val="hybridMultilevel"/>
    <w:tmpl w:val="BEE29D28"/>
    <w:lvl w:ilvl="0" w:tplc="D8A4CED8">
      <w:numFmt w:val="bullet"/>
      <w:lvlText w:val=""/>
      <w:lvlJc w:val="left"/>
      <w:pPr>
        <w:ind w:left="128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AA"/>
    <w:rsid w:val="0001275D"/>
    <w:rsid w:val="0002705B"/>
    <w:rsid w:val="00031401"/>
    <w:rsid w:val="00031A5E"/>
    <w:rsid w:val="0003282D"/>
    <w:rsid w:val="0003758A"/>
    <w:rsid w:val="00045145"/>
    <w:rsid w:val="000521DD"/>
    <w:rsid w:val="00057BF9"/>
    <w:rsid w:val="00083FA8"/>
    <w:rsid w:val="00084288"/>
    <w:rsid w:val="000B0EAA"/>
    <w:rsid w:val="000D60EB"/>
    <w:rsid w:val="000D6FB3"/>
    <w:rsid w:val="000E052F"/>
    <w:rsid w:val="00100DB2"/>
    <w:rsid w:val="00150BDC"/>
    <w:rsid w:val="00176393"/>
    <w:rsid w:val="00180659"/>
    <w:rsid w:val="00186F36"/>
    <w:rsid w:val="001C67CF"/>
    <w:rsid w:val="001D6CB1"/>
    <w:rsid w:val="001F3689"/>
    <w:rsid w:val="001F6D2A"/>
    <w:rsid w:val="0021393B"/>
    <w:rsid w:val="00214735"/>
    <w:rsid w:val="002213D7"/>
    <w:rsid w:val="00233658"/>
    <w:rsid w:val="002521C0"/>
    <w:rsid w:val="00255418"/>
    <w:rsid w:val="002643CC"/>
    <w:rsid w:val="00287949"/>
    <w:rsid w:val="00295067"/>
    <w:rsid w:val="00302A3B"/>
    <w:rsid w:val="00333963"/>
    <w:rsid w:val="00337DB8"/>
    <w:rsid w:val="00362AF5"/>
    <w:rsid w:val="00365D3A"/>
    <w:rsid w:val="00371382"/>
    <w:rsid w:val="003805DC"/>
    <w:rsid w:val="0039288E"/>
    <w:rsid w:val="003B643D"/>
    <w:rsid w:val="00442E7A"/>
    <w:rsid w:val="00453EEC"/>
    <w:rsid w:val="00472277"/>
    <w:rsid w:val="004A098C"/>
    <w:rsid w:val="004C3AD0"/>
    <w:rsid w:val="004D3690"/>
    <w:rsid w:val="00522587"/>
    <w:rsid w:val="0054293A"/>
    <w:rsid w:val="005C6CCF"/>
    <w:rsid w:val="005F4267"/>
    <w:rsid w:val="0060498B"/>
    <w:rsid w:val="006245E0"/>
    <w:rsid w:val="006344AD"/>
    <w:rsid w:val="00643377"/>
    <w:rsid w:val="00655756"/>
    <w:rsid w:val="00655BEF"/>
    <w:rsid w:val="0067488D"/>
    <w:rsid w:val="006845E1"/>
    <w:rsid w:val="0068524E"/>
    <w:rsid w:val="0069771E"/>
    <w:rsid w:val="006A209D"/>
    <w:rsid w:val="006A7464"/>
    <w:rsid w:val="006C51E9"/>
    <w:rsid w:val="006D740F"/>
    <w:rsid w:val="007019F4"/>
    <w:rsid w:val="00714FBE"/>
    <w:rsid w:val="007970D3"/>
    <w:rsid w:val="007A571D"/>
    <w:rsid w:val="007D2151"/>
    <w:rsid w:val="007E49FE"/>
    <w:rsid w:val="007E517B"/>
    <w:rsid w:val="00803D28"/>
    <w:rsid w:val="008069E5"/>
    <w:rsid w:val="00813EB0"/>
    <w:rsid w:val="008359F7"/>
    <w:rsid w:val="008B0215"/>
    <w:rsid w:val="008E309E"/>
    <w:rsid w:val="008E4F53"/>
    <w:rsid w:val="008F4B9A"/>
    <w:rsid w:val="00905717"/>
    <w:rsid w:val="00921833"/>
    <w:rsid w:val="00933E61"/>
    <w:rsid w:val="00970014"/>
    <w:rsid w:val="00995862"/>
    <w:rsid w:val="009A4BB2"/>
    <w:rsid w:val="009C0C07"/>
    <w:rsid w:val="009C17E1"/>
    <w:rsid w:val="009E1EA3"/>
    <w:rsid w:val="00A35081"/>
    <w:rsid w:val="00A40CEB"/>
    <w:rsid w:val="00A421C8"/>
    <w:rsid w:val="00A64DDA"/>
    <w:rsid w:val="00A83B15"/>
    <w:rsid w:val="00A87E95"/>
    <w:rsid w:val="00A92DD9"/>
    <w:rsid w:val="00A92EEE"/>
    <w:rsid w:val="00AC2C06"/>
    <w:rsid w:val="00AE7D16"/>
    <w:rsid w:val="00B0552E"/>
    <w:rsid w:val="00B0651C"/>
    <w:rsid w:val="00B12386"/>
    <w:rsid w:val="00B73AEF"/>
    <w:rsid w:val="00B80F40"/>
    <w:rsid w:val="00C12C75"/>
    <w:rsid w:val="00C4286F"/>
    <w:rsid w:val="00C575EF"/>
    <w:rsid w:val="00C62405"/>
    <w:rsid w:val="00C83059"/>
    <w:rsid w:val="00C91F15"/>
    <w:rsid w:val="00CD0278"/>
    <w:rsid w:val="00CD3640"/>
    <w:rsid w:val="00CE6B3A"/>
    <w:rsid w:val="00D033A7"/>
    <w:rsid w:val="00D10DD5"/>
    <w:rsid w:val="00D22D9B"/>
    <w:rsid w:val="00D360DB"/>
    <w:rsid w:val="00D42218"/>
    <w:rsid w:val="00D53A6C"/>
    <w:rsid w:val="00D70D91"/>
    <w:rsid w:val="00D76CF3"/>
    <w:rsid w:val="00D90A43"/>
    <w:rsid w:val="00DF1A21"/>
    <w:rsid w:val="00E0197A"/>
    <w:rsid w:val="00E1586C"/>
    <w:rsid w:val="00E26D49"/>
    <w:rsid w:val="00E27295"/>
    <w:rsid w:val="00E277D5"/>
    <w:rsid w:val="00E372C1"/>
    <w:rsid w:val="00E52FBC"/>
    <w:rsid w:val="00EB2099"/>
    <w:rsid w:val="00EB3C83"/>
    <w:rsid w:val="00EB6976"/>
    <w:rsid w:val="00EF6C6B"/>
    <w:rsid w:val="00F058C8"/>
    <w:rsid w:val="00F222CB"/>
    <w:rsid w:val="00F31AA0"/>
    <w:rsid w:val="00F420B9"/>
    <w:rsid w:val="00F529C3"/>
    <w:rsid w:val="00F634D6"/>
    <w:rsid w:val="00F82277"/>
    <w:rsid w:val="00FA7E2A"/>
    <w:rsid w:val="00FD773F"/>
    <w:rsid w:val="00FE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813F3"/>
  <w15:chartTrackingRefBased/>
  <w15:docId w15:val="{AC9BDB38-C42A-4B5C-A397-27AB3214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EAA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453EEC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453EEC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0B0EA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Char">
    <w:name w:val="عنوان فرعي Char"/>
    <w:basedOn w:val="a0"/>
    <w:link w:val="a3"/>
    <w:rsid w:val="000B0EAA"/>
    <w:rPr>
      <w:rFonts w:ascii="Arial" w:eastAsia="Times New Roman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92183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37DB8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37DB8"/>
    <w:rPr>
      <w:color w:val="605E5C"/>
      <w:shd w:val="clear" w:color="auto" w:fill="E1DFDD"/>
    </w:rPr>
  </w:style>
  <w:style w:type="character" w:customStyle="1" w:styleId="2Char">
    <w:name w:val="عنوان 2 Char"/>
    <w:basedOn w:val="a0"/>
    <w:link w:val="2"/>
    <w:uiPriority w:val="9"/>
    <w:rsid w:val="00453EE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453EE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453EE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mrel">
    <w:name w:val="mrel"/>
    <w:basedOn w:val="a0"/>
    <w:rsid w:val="00453EEC"/>
  </w:style>
  <w:style w:type="paragraph" w:styleId="a7">
    <w:name w:val="Balloon Text"/>
    <w:basedOn w:val="a"/>
    <w:link w:val="Char0"/>
    <w:uiPriority w:val="99"/>
    <w:semiHidden/>
    <w:unhideWhenUsed/>
    <w:rsid w:val="00453EEC"/>
    <w:rPr>
      <w:rFonts w:ascii="Segoe UI" w:hAnsi="Segoe UI" w:cs="Segoe UI"/>
      <w:sz w:val="18"/>
      <w:szCs w:val="18"/>
    </w:rPr>
  </w:style>
  <w:style w:type="character" w:customStyle="1" w:styleId="Char0">
    <w:name w:val="نص في بالون Char"/>
    <w:basedOn w:val="a0"/>
    <w:link w:val="a7"/>
    <w:uiPriority w:val="99"/>
    <w:semiHidden/>
    <w:rsid w:val="00453E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5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839E4.A426C2C0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D9550-1F82-4232-8316-36A28CB4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Azzawiya oil refinery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Tenders Committee</dc:creator>
  <cp:keywords/>
  <dc:description/>
  <cp:lastModifiedBy>Manager of commitee office</cp:lastModifiedBy>
  <cp:revision>2</cp:revision>
  <cp:lastPrinted>2025-08-26T11:08:00Z</cp:lastPrinted>
  <dcterms:created xsi:type="dcterms:W3CDTF">2025-08-31T10:24:00Z</dcterms:created>
  <dcterms:modified xsi:type="dcterms:W3CDTF">2025-08-31T10:24:00Z</dcterms:modified>
</cp:coreProperties>
</file>